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E1" w:rsidRDefault="004714E1" w:rsidP="004714E1">
      <w:pPr>
        <w:spacing w:line="560" w:lineRule="exact"/>
        <w:jc w:val="left"/>
        <w:rPr>
          <w:sz w:val="28"/>
          <w:szCs w:val="28"/>
        </w:rPr>
      </w:pPr>
      <w:r w:rsidRPr="001628BE">
        <w:rPr>
          <w:rFonts w:hint="eastAsia"/>
          <w:sz w:val="28"/>
          <w:szCs w:val="28"/>
        </w:rPr>
        <w:t>附件</w:t>
      </w:r>
      <w:r w:rsidRPr="001628BE">
        <w:rPr>
          <w:rFonts w:hint="eastAsia"/>
          <w:sz w:val="28"/>
          <w:szCs w:val="28"/>
        </w:rPr>
        <w:t>1</w:t>
      </w:r>
      <w:r w:rsidRPr="001628BE">
        <w:rPr>
          <w:rFonts w:hint="eastAsia"/>
          <w:sz w:val="28"/>
          <w:szCs w:val="28"/>
        </w:rPr>
        <w:t>：</w:t>
      </w:r>
    </w:p>
    <w:p w:rsidR="004714E1" w:rsidRPr="001342ED" w:rsidRDefault="004714E1" w:rsidP="004714E1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342ED">
        <w:rPr>
          <w:rFonts w:asciiTheme="minorEastAsia" w:eastAsiaTheme="minorEastAsia" w:hAnsiTheme="minorEastAsia" w:hint="eastAsia"/>
          <w:b/>
          <w:sz w:val="32"/>
          <w:szCs w:val="32"/>
        </w:rPr>
        <w:t>研究生教育质量中期分析报告</w:t>
      </w:r>
      <w:r w:rsidR="00AF0EA1">
        <w:rPr>
          <w:rFonts w:hint="eastAsia"/>
          <w:b/>
          <w:kern w:val="0"/>
          <w:sz w:val="32"/>
          <w:szCs w:val="32"/>
        </w:rPr>
        <w:t>（</w:t>
      </w:r>
      <w:r w:rsidR="00AF0EA1">
        <w:rPr>
          <w:b/>
          <w:kern w:val="0"/>
          <w:sz w:val="32"/>
          <w:szCs w:val="32"/>
        </w:rPr>
        <w:t>201</w:t>
      </w:r>
      <w:r w:rsidR="007D3EE2">
        <w:rPr>
          <w:b/>
          <w:kern w:val="0"/>
          <w:sz w:val="32"/>
          <w:szCs w:val="32"/>
        </w:rPr>
        <w:t>6</w:t>
      </w:r>
      <w:r w:rsidR="00AF0EA1">
        <w:rPr>
          <w:b/>
          <w:kern w:val="0"/>
          <w:sz w:val="32"/>
          <w:szCs w:val="32"/>
        </w:rPr>
        <w:t>-201</w:t>
      </w:r>
      <w:r w:rsidR="007D3EE2">
        <w:rPr>
          <w:b/>
          <w:kern w:val="0"/>
          <w:sz w:val="32"/>
          <w:szCs w:val="32"/>
        </w:rPr>
        <w:t>7</w:t>
      </w:r>
      <w:r w:rsidR="00AF0EA1">
        <w:rPr>
          <w:b/>
          <w:kern w:val="0"/>
          <w:sz w:val="32"/>
          <w:szCs w:val="32"/>
        </w:rPr>
        <w:t>-1</w:t>
      </w:r>
      <w:r w:rsidR="00AF0EA1">
        <w:rPr>
          <w:rFonts w:hint="eastAsia"/>
          <w:b/>
          <w:kern w:val="0"/>
          <w:sz w:val="32"/>
          <w:szCs w:val="32"/>
        </w:rPr>
        <w:t>）</w:t>
      </w:r>
    </w:p>
    <w:p w:rsidR="004714E1" w:rsidRPr="001342ED" w:rsidRDefault="004714E1" w:rsidP="004714E1">
      <w:pPr>
        <w:spacing w:line="560" w:lineRule="exact"/>
        <w:jc w:val="center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1342ED">
        <w:rPr>
          <w:rFonts w:asciiTheme="minorEastAsia" w:eastAsiaTheme="minorEastAsia" w:hAnsiTheme="minorEastAsia" w:hint="eastAsia"/>
          <w:b/>
          <w:sz w:val="28"/>
          <w:szCs w:val="28"/>
        </w:rPr>
        <w:t>（提纲）</w:t>
      </w:r>
    </w:p>
    <w:p w:rsidR="004714E1" w:rsidRDefault="004714E1" w:rsidP="004714E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一、本学院研究生教育概况（包括硕士点分布、研究生情况、导师情况等）</w:t>
      </w:r>
    </w:p>
    <w:p w:rsidR="004714E1" w:rsidRDefault="004714E1" w:rsidP="004714E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二、课程教学（包括本学期课程结构、课程数量、开课率、任课教师、课程教学运行情况、成绩管理、课程质量等）</w:t>
      </w:r>
    </w:p>
    <w:p w:rsidR="004714E1" w:rsidRDefault="004714E1" w:rsidP="004714E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三、培养工作（包括目前研究生</w:t>
      </w:r>
      <w:r w:rsidRPr="001628BE">
        <w:rPr>
          <w:rFonts w:asciiTheme="minorEastAsia" w:eastAsiaTheme="minorEastAsia" w:hAnsiTheme="minorEastAsia" w:hint="eastAsia"/>
          <w:sz w:val="28"/>
          <w:szCs w:val="28"/>
        </w:rPr>
        <w:t>学分完成情况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A441A">
        <w:rPr>
          <w:rFonts w:asciiTheme="minorEastAsia" w:eastAsiaTheme="minorEastAsia" w:hAnsiTheme="minorEastAsia" w:hint="eastAsia"/>
          <w:sz w:val="28"/>
          <w:szCs w:val="28"/>
        </w:rPr>
        <w:t>论文进展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A441A">
        <w:rPr>
          <w:rFonts w:asciiTheme="minorEastAsia" w:eastAsiaTheme="minorEastAsia" w:hAnsiTheme="minorEastAsia" w:hint="eastAsia"/>
          <w:sz w:val="28"/>
          <w:szCs w:val="28"/>
        </w:rPr>
        <w:t>开题</w:t>
      </w:r>
      <w:r>
        <w:rPr>
          <w:rFonts w:asciiTheme="minorEastAsia" w:eastAsiaTheme="minorEastAsia" w:hAnsiTheme="minorEastAsia" w:hint="eastAsia"/>
          <w:sz w:val="28"/>
          <w:szCs w:val="28"/>
        </w:rPr>
        <w:t>后</w:t>
      </w:r>
      <w:r w:rsidRPr="00EA441A">
        <w:rPr>
          <w:rFonts w:asciiTheme="minorEastAsia" w:eastAsiaTheme="minorEastAsia" w:hAnsiTheme="minorEastAsia" w:hint="eastAsia"/>
          <w:sz w:val="28"/>
          <w:szCs w:val="28"/>
        </w:rPr>
        <w:t>调整情况</w:t>
      </w:r>
      <w:r>
        <w:rPr>
          <w:rFonts w:asciiTheme="minorEastAsia" w:eastAsiaTheme="minorEastAsia" w:hAnsiTheme="minorEastAsia" w:hint="eastAsia"/>
          <w:sz w:val="28"/>
          <w:szCs w:val="28"/>
        </w:rPr>
        <w:t>、实践教学、基地建设、国际合作、学术交流、</w:t>
      </w:r>
      <w:r w:rsidRPr="00EA441A">
        <w:rPr>
          <w:rFonts w:asciiTheme="minorEastAsia" w:eastAsiaTheme="minorEastAsia" w:hAnsiTheme="minorEastAsia" w:hint="eastAsia"/>
          <w:sz w:val="28"/>
          <w:szCs w:val="28"/>
        </w:rPr>
        <w:t>学位申请资格审查</w:t>
      </w:r>
      <w:r>
        <w:rPr>
          <w:rFonts w:asciiTheme="minorEastAsia" w:eastAsiaTheme="minorEastAsia" w:hAnsiTheme="minorEastAsia" w:hint="eastAsia"/>
          <w:sz w:val="28"/>
          <w:szCs w:val="28"/>
        </w:rPr>
        <w:t>、论文评阅工作等）</w:t>
      </w:r>
    </w:p>
    <w:p w:rsidR="004714E1" w:rsidRDefault="004714E1" w:rsidP="004714E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四、制度建设和日常管理（包括本学期制度建设、运行机制、档案管理、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思政教育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、特色创新等）</w:t>
      </w:r>
    </w:p>
    <w:p w:rsidR="004714E1" w:rsidRDefault="004714E1" w:rsidP="004714E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五、存在问题</w:t>
      </w:r>
    </w:p>
    <w:p w:rsidR="004714E1" w:rsidRPr="001342ED" w:rsidRDefault="004714E1" w:rsidP="004714E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六、下一步工作计划</w:t>
      </w:r>
    </w:p>
    <w:p w:rsidR="004714E1" w:rsidRPr="00F766B6" w:rsidRDefault="004714E1" w:rsidP="004714E1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具体工作内容见附表</w:t>
      </w:r>
    </w:p>
    <w:p w:rsidR="00A8256E" w:rsidRDefault="00A8256E">
      <w:pPr>
        <w:widowControl/>
        <w:jc w:val="left"/>
        <w:rPr>
          <w:sz w:val="28"/>
          <w:szCs w:val="28"/>
        </w:rPr>
        <w:sectPr w:rsidR="00A8256E" w:rsidSect="00A8256E">
          <w:footerReference w:type="default" r:id="rId7"/>
          <w:pgSz w:w="11906" w:h="16838"/>
          <w:pgMar w:top="1304" w:right="1418" w:bottom="1304" w:left="1418" w:header="851" w:footer="992" w:gutter="0"/>
          <w:cols w:space="425"/>
          <w:docGrid w:type="linesAndChars" w:linePitch="312"/>
        </w:sectPr>
      </w:pPr>
    </w:p>
    <w:p w:rsidR="00A8256E" w:rsidRPr="00BD029B" w:rsidRDefault="00A8256E" w:rsidP="00E35B56">
      <w:pPr>
        <w:spacing w:beforeLines="30" w:before="93"/>
        <w:ind w:left="-357" w:firstLine="482"/>
        <w:jc w:val="center"/>
        <w:rPr>
          <w:color w:val="000000"/>
          <w:sz w:val="24"/>
        </w:rPr>
      </w:pPr>
      <w:r w:rsidRPr="00BD029B">
        <w:rPr>
          <w:color w:val="000000"/>
          <w:sz w:val="24"/>
        </w:rPr>
        <w:lastRenderedPageBreak/>
        <w:t>表</w:t>
      </w:r>
      <w:bookmarkStart w:id="0" w:name="_GoBack"/>
      <w:bookmarkEnd w:id="0"/>
      <w:r>
        <w:rPr>
          <w:rFonts w:hint="eastAsia"/>
          <w:color w:val="000000"/>
          <w:sz w:val="24"/>
        </w:rPr>
        <w:t>7</w:t>
      </w:r>
      <w:r w:rsidRPr="00BD029B">
        <w:rPr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研究生</w:t>
      </w:r>
      <w:r w:rsidRPr="00BD029B">
        <w:rPr>
          <w:color w:val="000000"/>
          <w:sz w:val="24"/>
        </w:rPr>
        <w:t>参加实践教学情况汇总表</w:t>
      </w:r>
    </w:p>
    <w:tbl>
      <w:tblPr>
        <w:tblW w:w="14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631"/>
        <w:gridCol w:w="1440"/>
        <w:gridCol w:w="1607"/>
        <w:gridCol w:w="1843"/>
        <w:gridCol w:w="1701"/>
        <w:gridCol w:w="2976"/>
        <w:gridCol w:w="2334"/>
      </w:tblGrid>
      <w:tr w:rsidR="00A8256E" w:rsidRPr="008812CC" w:rsidTr="00DD2B5B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1" w:type="dxa"/>
            <w:vAlign w:val="center"/>
          </w:tcPr>
          <w:p w:rsidR="00A8256E" w:rsidRPr="008812CC" w:rsidRDefault="00A8256E" w:rsidP="00DD2B5B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研究生姓名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实践单位名称</w:t>
            </w:r>
          </w:p>
        </w:tc>
        <w:tc>
          <w:tcPr>
            <w:tcW w:w="1843" w:type="dxa"/>
            <w:vAlign w:val="center"/>
          </w:tcPr>
          <w:p w:rsidR="00A8256E" w:rsidRPr="008812CC" w:rsidRDefault="00A8256E" w:rsidP="00DD2B5B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实践岗位或部门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实践累计时长（月）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256E" w:rsidRPr="008812CC" w:rsidRDefault="00A8256E" w:rsidP="00DD2B5B">
            <w:pPr>
              <w:pStyle w:val="Defaul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812CC">
              <w:rPr>
                <w:rFonts w:ascii="Times New Roman" w:cs="Times New Roman"/>
                <w:sz w:val="21"/>
                <w:szCs w:val="21"/>
              </w:rPr>
              <w:t>实践途径（填学院安排、导师安排、个人联系三种）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学位论文是否与实践相结合</w:t>
            </w:r>
          </w:p>
        </w:tc>
      </w:tr>
      <w:tr w:rsidR="00A8256E" w:rsidRPr="008812CC" w:rsidTr="00DD2B5B">
        <w:trPr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631" w:type="dxa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8256E" w:rsidRPr="008812CC" w:rsidTr="00DD2B5B">
        <w:trPr>
          <w:trHeight w:val="105"/>
        </w:trPr>
        <w:tc>
          <w:tcPr>
            <w:tcW w:w="709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631" w:type="dxa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A8256E" w:rsidRPr="00BD029B" w:rsidRDefault="00A8256E" w:rsidP="00A8256E">
      <w:pPr>
        <w:spacing w:beforeLines="30" w:before="93"/>
        <w:ind w:left="-357" w:firstLine="482"/>
        <w:jc w:val="center"/>
        <w:rPr>
          <w:color w:val="000000"/>
          <w:sz w:val="24"/>
        </w:rPr>
      </w:pPr>
      <w:r w:rsidRPr="00BD029B">
        <w:rPr>
          <w:color w:val="000000"/>
          <w:sz w:val="24"/>
        </w:rPr>
        <w:t>表</w:t>
      </w:r>
      <w:r>
        <w:rPr>
          <w:rFonts w:hint="eastAsia"/>
          <w:color w:val="000000"/>
          <w:sz w:val="24"/>
        </w:rPr>
        <w:t>8</w:t>
      </w:r>
      <w:r w:rsidRPr="00BD029B">
        <w:rPr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研究生</w:t>
      </w:r>
      <w:r w:rsidRPr="00BD029B">
        <w:rPr>
          <w:color w:val="000000"/>
          <w:sz w:val="24"/>
        </w:rPr>
        <w:t>论文选题及答辩情况汇总表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175"/>
        <w:gridCol w:w="1287"/>
        <w:gridCol w:w="1447"/>
        <w:gridCol w:w="1433"/>
        <w:gridCol w:w="3598"/>
        <w:gridCol w:w="1436"/>
        <w:gridCol w:w="1433"/>
        <w:gridCol w:w="1875"/>
      </w:tblGrid>
      <w:tr w:rsidR="00A8256E" w:rsidRPr="008812CC" w:rsidTr="00DD2B5B">
        <w:trPr>
          <w:trHeight w:val="567"/>
        </w:trPr>
        <w:tc>
          <w:tcPr>
            <w:tcW w:w="235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9" w:type="pct"/>
            <w:vAlign w:val="center"/>
          </w:tcPr>
          <w:p w:rsidR="00A8256E" w:rsidRPr="008812CC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入学年月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研究生姓名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8256E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第一导师</w:t>
            </w:r>
          </w:p>
          <w:p w:rsidR="00A8256E" w:rsidRPr="008812CC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姓名、职称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8256E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第二导师</w:t>
            </w:r>
          </w:p>
          <w:p w:rsidR="00A8256E" w:rsidRPr="008812CC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姓名、职称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开题时间、地点</w:t>
            </w:r>
          </w:p>
        </w:tc>
        <w:tc>
          <w:tcPr>
            <w:tcW w:w="499" w:type="pct"/>
            <w:vAlign w:val="center"/>
          </w:tcPr>
          <w:p w:rsidR="00A8256E" w:rsidRPr="008812CC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论文中期报告时间、地点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是否进行论文答辩及通过情况</w:t>
            </w:r>
          </w:p>
        </w:tc>
      </w:tr>
      <w:tr w:rsidR="00A8256E" w:rsidRPr="008812CC" w:rsidTr="00DD2B5B">
        <w:trPr>
          <w:trHeight w:val="297"/>
        </w:trPr>
        <w:tc>
          <w:tcPr>
            <w:tcW w:w="235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09" w:type="pct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8256E" w:rsidRPr="008812CC" w:rsidTr="00DD2B5B">
        <w:trPr>
          <w:trHeight w:val="262"/>
        </w:trPr>
        <w:tc>
          <w:tcPr>
            <w:tcW w:w="235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09" w:type="pct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A8256E" w:rsidRPr="00C202D1" w:rsidRDefault="00A8256E" w:rsidP="00A8256E">
      <w:pPr>
        <w:spacing w:beforeLines="30" w:before="93"/>
        <w:ind w:left="-357" w:firstLine="482"/>
        <w:jc w:val="center"/>
        <w:rPr>
          <w:color w:val="000000"/>
          <w:sz w:val="24"/>
        </w:rPr>
      </w:pPr>
      <w:r w:rsidRPr="00BD029B">
        <w:rPr>
          <w:color w:val="000000"/>
          <w:sz w:val="24"/>
        </w:rPr>
        <w:t>表</w:t>
      </w:r>
      <w:r>
        <w:rPr>
          <w:rFonts w:hint="eastAsia"/>
          <w:color w:val="000000"/>
          <w:sz w:val="24"/>
        </w:rPr>
        <w:t>9</w:t>
      </w:r>
      <w:r w:rsidRPr="00BD029B">
        <w:rPr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研究生</w:t>
      </w:r>
      <w:r>
        <w:rPr>
          <w:color w:val="000000"/>
          <w:sz w:val="24"/>
        </w:rPr>
        <w:t>论文发表</w:t>
      </w:r>
      <w:r w:rsidRPr="00BD029B">
        <w:rPr>
          <w:color w:val="000000"/>
          <w:sz w:val="24"/>
        </w:rPr>
        <w:t>情况统计表</w:t>
      </w:r>
    </w:p>
    <w:tbl>
      <w:tblPr>
        <w:tblW w:w="14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266"/>
        <w:gridCol w:w="1417"/>
        <w:gridCol w:w="3485"/>
        <w:gridCol w:w="2541"/>
        <w:gridCol w:w="1669"/>
        <w:gridCol w:w="1678"/>
        <w:gridCol w:w="1626"/>
      </w:tblGrid>
      <w:tr w:rsidR="00A8256E" w:rsidRPr="00FF5F47" w:rsidTr="00DD2B5B">
        <w:trPr>
          <w:trHeight w:val="454"/>
          <w:jc w:val="center"/>
        </w:trPr>
        <w:tc>
          <w:tcPr>
            <w:tcW w:w="621" w:type="dxa"/>
            <w:vAlign w:val="center"/>
          </w:tcPr>
          <w:p w:rsidR="00A8256E" w:rsidRPr="00FF5F47" w:rsidRDefault="00A8256E" w:rsidP="00DD2B5B">
            <w:pPr>
              <w:ind w:leftChars="-54" w:left="-113" w:rightChars="-22" w:right="-46"/>
              <w:jc w:val="center"/>
              <w:rPr>
                <w:bCs/>
                <w:szCs w:val="21"/>
              </w:rPr>
            </w:pPr>
            <w:r w:rsidRPr="00FF5F47">
              <w:rPr>
                <w:bCs/>
                <w:szCs w:val="21"/>
              </w:rPr>
              <w:t>序号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8256E" w:rsidRPr="00FF5F47" w:rsidRDefault="00A8256E" w:rsidP="00DD2B5B">
            <w:pPr>
              <w:jc w:val="center"/>
              <w:rPr>
                <w:bCs/>
                <w:szCs w:val="21"/>
              </w:rPr>
            </w:pPr>
            <w:r w:rsidRPr="00FF5F47">
              <w:rPr>
                <w:bCs/>
                <w:szCs w:val="21"/>
              </w:rPr>
              <w:t>研究生姓名</w:t>
            </w:r>
          </w:p>
        </w:tc>
        <w:tc>
          <w:tcPr>
            <w:tcW w:w="1417" w:type="dxa"/>
            <w:vAlign w:val="center"/>
          </w:tcPr>
          <w:p w:rsidR="00A8256E" w:rsidRPr="00FF5F47" w:rsidRDefault="00A8256E" w:rsidP="00DD2B5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导师姓名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A8256E" w:rsidRPr="00FF5F47" w:rsidRDefault="00A8256E" w:rsidP="00DD2B5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发表论文题目</w:t>
            </w:r>
          </w:p>
        </w:tc>
        <w:tc>
          <w:tcPr>
            <w:tcW w:w="2541" w:type="dxa"/>
            <w:vAlign w:val="center"/>
          </w:tcPr>
          <w:p w:rsidR="00A8256E" w:rsidRPr="00FF5F47" w:rsidRDefault="00A8256E" w:rsidP="00DD2B5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期刊名称</w:t>
            </w:r>
            <w:r w:rsidRPr="00FF5F47">
              <w:rPr>
                <w:rFonts w:hint="eastAsia"/>
                <w:bCs/>
                <w:szCs w:val="21"/>
              </w:rPr>
              <w:t>/</w:t>
            </w:r>
            <w:r w:rsidRPr="00FF5F47">
              <w:rPr>
                <w:rFonts w:hint="eastAsia"/>
                <w:bCs/>
                <w:szCs w:val="21"/>
              </w:rPr>
              <w:t>会议</w:t>
            </w:r>
          </w:p>
        </w:tc>
        <w:tc>
          <w:tcPr>
            <w:tcW w:w="1669" w:type="dxa"/>
            <w:vAlign w:val="center"/>
          </w:tcPr>
          <w:p w:rsidR="00A8256E" w:rsidRPr="00FF5F47" w:rsidRDefault="00A8256E" w:rsidP="00DD2B5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发表年份</w:t>
            </w:r>
          </w:p>
        </w:tc>
        <w:tc>
          <w:tcPr>
            <w:tcW w:w="1678" w:type="dxa"/>
            <w:vAlign w:val="center"/>
          </w:tcPr>
          <w:p w:rsidR="00A8256E" w:rsidRPr="00FF5F47" w:rsidRDefault="00A8256E" w:rsidP="00DD2B5B">
            <w:pPr>
              <w:spacing w:line="240" w:lineRule="exact"/>
              <w:jc w:val="center"/>
              <w:rPr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备注</w:t>
            </w:r>
          </w:p>
          <w:p w:rsidR="00A8256E" w:rsidRPr="00FF5F47" w:rsidRDefault="00A8256E" w:rsidP="00DD2B5B">
            <w:pPr>
              <w:spacing w:line="240" w:lineRule="exact"/>
              <w:ind w:leftChars="-63" w:left="-1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(</w:t>
            </w:r>
            <w:r w:rsidRPr="00FF5F47">
              <w:rPr>
                <w:rFonts w:hint="eastAsia"/>
                <w:bCs/>
                <w:szCs w:val="21"/>
              </w:rPr>
              <w:t>已接收</w:t>
            </w:r>
            <w:r w:rsidRPr="00FF5F47">
              <w:rPr>
                <w:rFonts w:hint="eastAsia"/>
                <w:bCs/>
                <w:szCs w:val="21"/>
              </w:rPr>
              <w:t>/</w:t>
            </w:r>
            <w:r w:rsidRPr="00FF5F47">
              <w:rPr>
                <w:rFonts w:hint="eastAsia"/>
                <w:bCs/>
                <w:szCs w:val="21"/>
              </w:rPr>
              <w:t>已发表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626" w:type="dxa"/>
            <w:vAlign w:val="center"/>
          </w:tcPr>
          <w:p w:rsidR="00A8256E" w:rsidRPr="00FF5F47" w:rsidRDefault="00A8256E" w:rsidP="00DD2B5B">
            <w:pPr>
              <w:spacing w:line="240" w:lineRule="exact"/>
              <w:ind w:leftChars="-51" w:left="-107"/>
              <w:jc w:val="center"/>
              <w:rPr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是否国内一级学术期刊</w:t>
            </w:r>
            <w:r w:rsidRPr="00FF5F47">
              <w:rPr>
                <w:rFonts w:hint="eastAsia"/>
                <w:bCs/>
                <w:szCs w:val="21"/>
              </w:rPr>
              <w:t>*</w:t>
            </w:r>
            <w:r w:rsidRPr="00FF5F47">
              <w:rPr>
                <w:rFonts w:hint="eastAsia"/>
                <w:bCs/>
                <w:szCs w:val="21"/>
              </w:rPr>
              <w:t>（是</w:t>
            </w:r>
            <w:r w:rsidRPr="00FF5F47">
              <w:rPr>
                <w:rFonts w:hint="eastAsia"/>
                <w:bCs/>
                <w:szCs w:val="21"/>
              </w:rPr>
              <w:t>/</w:t>
            </w:r>
            <w:r w:rsidRPr="00FF5F47">
              <w:rPr>
                <w:rFonts w:hint="eastAsia"/>
                <w:bCs/>
                <w:szCs w:val="21"/>
              </w:rPr>
              <w:t>否）</w:t>
            </w:r>
          </w:p>
        </w:tc>
      </w:tr>
      <w:tr w:rsidR="00A8256E" w:rsidRPr="00EE4F56" w:rsidTr="00DD2B5B">
        <w:trPr>
          <w:trHeight w:val="293"/>
          <w:jc w:val="center"/>
        </w:trPr>
        <w:tc>
          <w:tcPr>
            <w:tcW w:w="621" w:type="dxa"/>
            <w:vAlign w:val="center"/>
          </w:tcPr>
          <w:p w:rsidR="00A8256E" w:rsidRPr="00FF5F47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FF5F47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8256E" w:rsidRPr="00FF5F47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auto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8256E" w:rsidRPr="00EE4F56" w:rsidTr="00DD2B5B">
        <w:trPr>
          <w:trHeight w:val="199"/>
          <w:jc w:val="center"/>
        </w:trPr>
        <w:tc>
          <w:tcPr>
            <w:tcW w:w="621" w:type="dxa"/>
            <w:vAlign w:val="center"/>
          </w:tcPr>
          <w:p w:rsidR="00A8256E" w:rsidRPr="00FF5F47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FF5F47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8256E" w:rsidRPr="00FF5F47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auto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</w:tcPr>
          <w:p w:rsidR="00A8256E" w:rsidRPr="00EE4F56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A8256E" w:rsidRPr="00DE7958" w:rsidRDefault="00A8256E" w:rsidP="00A8256E">
      <w:pPr>
        <w:spacing w:beforeLines="30" w:before="93"/>
        <w:ind w:left="-357" w:firstLine="482"/>
        <w:jc w:val="center"/>
        <w:rPr>
          <w:color w:val="000000"/>
          <w:sz w:val="24"/>
        </w:rPr>
      </w:pPr>
      <w:r w:rsidRPr="00DE7958">
        <w:rPr>
          <w:color w:val="000000"/>
          <w:sz w:val="24"/>
        </w:rPr>
        <w:t>表</w:t>
      </w:r>
      <w:r w:rsidRPr="00DE7958">
        <w:rPr>
          <w:rFonts w:hint="eastAsia"/>
          <w:color w:val="000000"/>
          <w:sz w:val="24"/>
        </w:rPr>
        <w:t>10</w:t>
      </w:r>
      <w:r w:rsidRPr="00DE7958">
        <w:rPr>
          <w:color w:val="000000"/>
          <w:sz w:val="24"/>
        </w:rPr>
        <w:t>．</w:t>
      </w:r>
      <w:r w:rsidRPr="00DE7958">
        <w:rPr>
          <w:rFonts w:hint="eastAsia"/>
          <w:color w:val="000000"/>
          <w:sz w:val="24"/>
        </w:rPr>
        <w:t>研究生</w:t>
      </w:r>
      <w:r w:rsidRPr="00DE7958">
        <w:rPr>
          <w:color w:val="000000"/>
          <w:sz w:val="24"/>
        </w:rPr>
        <w:t>参加课题情况统计表</w:t>
      </w:r>
    </w:p>
    <w:tbl>
      <w:tblPr>
        <w:tblW w:w="14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275"/>
        <w:gridCol w:w="1134"/>
        <w:gridCol w:w="4394"/>
        <w:gridCol w:w="1456"/>
        <w:gridCol w:w="2513"/>
        <w:gridCol w:w="2799"/>
      </w:tblGrid>
      <w:tr w:rsidR="00A8256E" w:rsidRPr="00DE7958" w:rsidTr="00DD2B5B">
        <w:trPr>
          <w:trHeight w:val="259"/>
          <w:jc w:val="center"/>
        </w:trPr>
        <w:tc>
          <w:tcPr>
            <w:tcW w:w="676" w:type="dxa"/>
            <w:vAlign w:val="center"/>
          </w:tcPr>
          <w:p w:rsidR="00A8256E" w:rsidRPr="00DE7958" w:rsidRDefault="00A8256E" w:rsidP="00DD2B5B">
            <w:pPr>
              <w:jc w:val="center"/>
              <w:rPr>
                <w:bCs/>
                <w:szCs w:val="21"/>
              </w:rPr>
            </w:pPr>
            <w:r w:rsidRPr="00DE7958">
              <w:rPr>
                <w:bCs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256E" w:rsidRPr="00DE7958" w:rsidRDefault="00A8256E" w:rsidP="00DD2B5B">
            <w:pPr>
              <w:jc w:val="center"/>
              <w:rPr>
                <w:bCs/>
                <w:szCs w:val="21"/>
              </w:rPr>
            </w:pPr>
            <w:r w:rsidRPr="00DE7958">
              <w:rPr>
                <w:bCs/>
                <w:szCs w:val="21"/>
              </w:rPr>
              <w:t>研究生姓名</w:t>
            </w:r>
          </w:p>
        </w:tc>
        <w:tc>
          <w:tcPr>
            <w:tcW w:w="1134" w:type="dxa"/>
            <w:vAlign w:val="center"/>
          </w:tcPr>
          <w:p w:rsidR="00A8256E" w:rsidRPr="00DE7958" w:rsidRDefault="00A8256E" w:rsidP="00DD2B5B">
            <w:pPr>
              <w:jc w:val="center"/>
              <w:rPr>
                <w:bCs/>
                <w:szCs w:val="21"/>
              </w:rPr>
            </w:pPr>
            <w:r w:rsidRPr="00DE7958">
              <w:rPr>
                <w:rFonts w:hint="eastAsia"/>
                <w:bCs/>
                <w:szCs w:val="21"/>
              </w:rPr>
              <w:t>导师姓名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8256E" w:rsidRPr="00DE7958" w:rsidRDefault="00A8256E" w:rsidP="00DD2B5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DE7958">
              <w:rPr>
                <w:rFonts w:hint="eastAsia"/>
                <w:bCs/>
                <w:szCs w:val="21"/>
              </w:rPr>
              <w:t>课题（项目）名称</w:t>
            </w:r>
          </w:p>
        </w:tc>
        <w:tc>
          <w:tcPr>
            <w:tcW w:w="1456" w:type="dxa"/>
            <w:vAlign w:val="center"/>
          </w:tcPr>
          <w:p w:rsidR="00A8256E" w:rsidRPr="00DE7958" w:rsidRDefault="00A8256E" w:rsidP="00DD2B5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主持人</w:t>
            </w:r>
          </w:p>
        </w:tc>
        <w:tc>
          <w:tcPr>
            <w:tcW w:w="2513" w:type="dxa"/>
            <w:vAlign w:val="center"/>
          </w:tcPr>
          <w:p w:rsidR="00A8256E" w:rsidRPr="00EE4F56" w:rsidRDefault="00A8256E" w:rsidP="00DD2B5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E4F56">
              <w:rPr>
                <w:rFonts w:ascii="宋体" w:hAnsi="宋体" w:cs="宋体" w:hint="eastAsia"/>
                <w:bCs/>
                <w:szCs w:val="21"/>
              </w:rPr>
              <w:t>来源单位</w:t>
            </w:r>
          </w:p>
        </w:tc>
        <w:tc>
          <w:tcPr>
            <w:tcW w:w="2799" w:type="dxa"/>
            <w:vAlign w:val="center"/>
          </w:tcPr>
          <w:p w:rsidR="00A8256E" w:rsidRPr="00DE7958" w:rsidRDefault="00A8256E" w:rsidP="00DD2B5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DE7958">
              <w:rPr>
                <w:rFonts w:hint="eastAsia"/>
                <w:bCs/>
                <w:szCs w:val="21"/>
              </w:rPr>
              <w:t>课题（项目）</w:t>
            </w:r>
            <w:proofErr w:type="gramStart"/>
            <w:r w:rsidRPr="00DE7958">
              <w:rPr>
                <w:rFonts w:hint="eastAsia"/>
                <w:bCs/>
                <w:szCs w:val="21"/>
              </w:rPr>
              <w:t>起止年</w:t>
            </w:r>
            <w:proofErr w:type="gramEnd"/>
          </w:p>
        </w:tc>
      </w:tr>
      <w:tr w:rsidR="00A8256E" w:rsidRPr="00DE7958" w:rsidTr="00DD2B5B">
        <w:trPr>
          <w:trHeight w:val="246"/>
          <w:jc w:val="center"/>
        </w:trPr>
        <w:tc>
          <w:tcPr>
            <w:tcW w:w="676" w:type="dxa"/>
            <w:vAlign w:val="center"/>
          </w:tcPr>
          <w:p w:rsidR="00A8256E" w:rsidRPr="00DE7958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DE7958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256E" w:rsidRPr="00DE7958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256E" w:rsidRPr="00DE7958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8256E" w:rsidRPr="00DE7958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A8256E" w:rsidRPr="00DE7958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3" w:type="dxa"/>
          </w:tcPr>
          <w:p w:rsidR="00A8256E" w:rsidRPr="00DE7958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A8256E" w:rsidRPr="00DE7958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8256E" w:rsidRPr="008812CC" w:rsidTr="00DD2B5B">
        <w:trPr>
          <w:trHeight w:val="267"/>
          <w:jc w:val="center"/>
        </w:trPr>
        <w:tc>
          <w:tcPr>
            <w:tcW w:w="676" w:type="dxa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DE7958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3" w:type="dxa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A8256E" w:rsidRPr="008812CC" w:rsidRDefault="00A8256E" w:rsidP="00DD2B5B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A8256E" w:rsidRDefault="00A8256E" w:rsidP="00A8256E">
      <w:pPr>
        <w:spacing w:beforeLines="50" w:before="156" w:afterLines="50" w:after="156"/>
        <w:jc w:val="center"/>
        <w:rPr>
          <w:rFonts w:eastAsia="仿宋_GB2312"/>
          <w:color w:val="000000"/>
          <w:sz w:val="24"/>
        </w:rPr>
        <w:sectPr w:rsidR="00A8256E" w:rsidSect="00DE7958">
          <w:pgSz w:w="16838" w:h="11906" w:orient="landscape"/>
          <w:pgMar w:top="1418" w:right="1304" w:bottom="1418" w:left="1304" w:header="851" w:footer="992" w:gutter="0"/>
          <w:cols w:space="425"/>
          <w:docGrid w:type="lines" w:linePitch="312"/>
        </w:sectPr>
      </w:pPr>
    </w:p>
    <w:p w:rsidR="00A8256E" w:rsidRPr="00FF5F47" w:rsidRDefault="00A8256E" w:rsidP="00A8256E">
      <w:pPr>
        <w:spacing w:beforeLines="50" w:before="156" w:afterLines="50" w:after="156"/>
        <w:jc w:val="center"/>
        <w:rPr>
          <w:color w:val="000000"/>
          <w:kern w:val="0"/>
          <w:sz w:val="24"/>
        </w:rPr>
      </w:pPr>
      <w:r w:rsidRPr="00BD029B">
        <w:rPr>
          <w:rFonts w:eastAsia="仿宋_GB2312"/>
          <w:color w:val="000000"/>
          <w:sz w:val="24"/>
        </w:rPr>
        <w:lastRenderedPageBreak/>
        <w:t>表</w:t>
      </w:r>
      <w:r>
        <w:rPr>
          <w:rFonts w:hint="eastAsia"/>
          <w:color w:val="000000"/>
          <w:kern w:val="0"/>
          <w:sz w:val="24"/>
        </w:rPr>
        <w:t>11</w:t>
      </w:r>
      <w:r w:rsidRPr="00BD029B">
        <w:rPr>
          <w:color w:val="000000"/>
          <w:sz w:val="24"/>
        </w:rPr>
        <w:t>．</w:t>
      </w:r>
      <w:r>
        <w:rPr>
          <w:rFonts w:hint="eastAsia"/>
          <w:color w:val="000000"/>
          <w:kern w:val="0"/>
          <w:sz w:val="24"/>
        </w:rPr>
        <w:t>研究生</w:t>
      </w:r>
      <w:r w:rsidRPr="00BD029B">
        <w:rPr>
          <w:color w:val="000000"/>
          <w:kern w:val="0"/>
          <w:sz w:val="24"/>
        </w:rPr>
        <w:t>在校生满意度调查问卷</w:t>
      </w:r>
    </w:p>
    <w:p w:rsidR="00A8256E" w:rsidRPr="00BD029B" w:rsidRDefault="00A8256E" w:rsidP="00A8256E">
      <w:pPr>
        <w:spacing w:line="46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同学：您好！</w:t>
      </w:r>
    </w:p>
    <w:p w:rsidR="00A8256E" w:rsidRDefault="00A8256E" w:rsidP="00A8256E">
      <w:pPr>
        <w:spacing w:line="460" w:lineRule="exact"/>
        <w:ind w:firstLineChars="200" w:firstLine="48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非常感谢您参与本次问卷调查！本调查旨在了解您对培养单位</w:t>
      </w:r>
      <w:r>
        <w:rPr>
          <w:rFonts w:eastAsia="方正仿宋简体" w:hint="eastAsia"/>
          <w:color w:val="000000"/>
          <w:sz w:val="24"/>
        </w:rPr>
        <w:t>研究生</w:t>
      </w:r>
      <w:r w:rsidRPr="00BD029B">
        <w:rPr>
          <w:rFonts w:eastAsia="方正仿宋简体"/>
          <w:color w:val="000000"/>
          <w:sz w:val="24"/>
        </w:rPr>
        <w:t>教育的满意度情况，请根据您的真实感受和实际情况匿名填写。请在相应</w:t>
      </w:r>
      <w:r w:rsidRPr="00BD029B">
        <w:rPr>
          <w:rFonts w:eastAsia="方正仿宋简体"/>
          <w:color w:val="000000"/>
          <w:sz w:val="24"/>
        </w:rPr>
        <w:t>“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”</w:t>
      </w:r>
      <w:r w:rsidRPr="00BD029B">
        <w:rPr>
          <w:rFonts w:eastAsia="方正仿宋简体"/>
          <w:color w:val="000000"/>
          <w:sz w:val="24"/>
        </w:rPr>
        <w:t>打</w:t>
      </w:r>
      <w:r w:rsidRPr="00BD029B">
        <w:rPr>
          <w:rFonts w:eastAsia="方正仿宋简体"/>
          <w:color w:val="000000"/>
          <w:sz w:val="24"/>
        </w:rPr>
        <w:t>“√”</w:t>
      </w:r>
      <w:r w:rsidRPr="00BD029B">
        <w:rPr>
          <w:rFonts w:eastAsia="方正仿宋简体"/>
          <w:color w:val="000000"/>
          <w:sz w:val="24"/>
        </w:rPr>
        <w:t>，大约需要</w:t>
      </w:r>
      <w:r w:rsidRPr="00BD029B">
        <w:rPr>
          <w:rFonts w:eastAsia="方正仿宋简体"/>
          <w:color w:val="000000"/>
          <w:sz w:val="24"/>
        </w:rPr>
        <w:t>3</w:t>
      </w:r>
      <w:r w:rsidRPr="00BD029B">
        <w:rPr>
          <w:rFonts w:eastAsia="方正仿宋简体"/>
          <w:color w:val="000000"/>
          <w:sz w:val="24"/>
        </w:rPr>
        <w:t>分钟。</w:t>
      </w:r>
    </w:p>
    <w:p w:rsidR="00A8256E" w:rsidRDefault="00A8256E" w:rsidP="00A8256E">
      <w:pPr>
        <w:spacing w:line="46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 xml:space="preserve">   </w:t>
      </w:r>
      <w:r>
        <w:rPr>
          <w:rFonts w:eastAsia="方正仿宋简体" w:hint="eastAsia"/>
          <w:color w:val="000000"/>
          <w:sz w:val="24"/>
        </w:rPr>
        <w:t>培养方式</w:t>
      </w:r>
      <w:r w:rsidRPr="00BD029B">
        <w:rPr>
          <w:rFonts w:eastAsia="方正仿宋简体"/>
          <w:color w:val="000000"/>
          <w:sz w:val="24"/>
        </w:rPr>
        <w:t>：</w:t>
      </w:r>
      <w:r w:rsidRPr="00BD029B">
        <w:rPr>
          <w:rFonts w:eastAsia="方正仿宋简体"/>
          <w:color w:val="000000"/>
          <w:sz w:val="24"/>
        </w:rPr>
        <w:sym w:font="Wingdings" w:char="F0A8"/>
      </w:r>
      <w:r>
        <w:rPr>
          <w:rFonts w:eastAsia="方正仿宋简体" w:hint="eastAsia"/>
          <w:color w:val="000000"/>
          <w:sz w:val="24"/>
        </w:rPr>
        <w:t>全日制</w:t>
      </w:r>
      <w:r w:rsidRPr="00BD029B">
        <w:rPr>
          <w:rFonts w:eastAsia="方正仿宋简体"/>
          <w:color w:val="000000"/>
          <w:sz w:val="24"/>
        </w:rPr>
        <w:t xml:space="preserve">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>
        <w:rPr>
          <w:rFonts w:eastAsia="方正仿宋简体" w:hint="eastAsia"/>
          <w:color w:val="000000"/>
          <w:sz w:val="24"/>
        </w:rPr>
        <w:t>在职</w:t>
      </w:r>
    </w:p>
    <w:p w:rsidR="00A8256E" w:rsidRPr="00BD029B" w:rsidRDefault="00A8256E" w:rsidP="00A8256E">
      <w:pPr>
        <w:spacing w:line="46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 xml:space="preserve">   </w:t>
      </w:r>
      <w:r>
        <w:rPr>
          <w:rFonts w:eastAsia="方正仿宋简体" w:hint="eastAsia"/>
          <w:color w:val="000000"/>
          <w:sz w:val="24"/>
        </w:rPr>
        <w:t>学位类别</w:t>
      </w:r>
      <w:r w:rsidRPr="00BD029B">
        <w:rPr>
          <w:rFonts w:eastAsia="方正仿宋简体"/>
          <w:color w:val="000000"/>
          <w:sz w:val="24"/>
        </w:rPr>
        <w:t>：</w:t>
      </w:r>
      <w:r w:rsidRPr="00BD029B">
        <w:rPr>
          <w:rFonts w:eastAsia="方正仿宋简体"/>
          <w:color w:val="000000"/>
          <w:sz w:val="24"/>
        </w:rPr>
        <w:sym w:font="Wingdings" w:char="F0A8"/>
      </w:r>
      <w:r>
        <w:rPr>
          <w:rFonts w:eastAsia="方正仿宋简体" w:hint="eastAsia"/>
          <w:color w:val="000000"/>
          <w:sz w:val="24"/>
        </w:rPr>
        <w:t>学术学位</w:t>
      </w:r>
      <w:r w:rsidRPr="00BD029B">
        <w:rPr>
          <w:rFonts w:eastAsia="方正仿宋简体"/>
          <w:color w:val="000000"/>
          <w:sz w:val="24"/>
        </w:rPr>
        <w:t xml:space="preserve">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>
        <w:rPr>
          <w:rFonts w:eastAsia="方正仿宋简体" w:hint="eastAsia"/>
          <w:color w:val="000000"/>
          <w:sz w:val="24"/>
        </w:rPr>
        <w:t>专业学位</w:t>
      </w:r>
    </w:p>
    <w:p w:rsidR="00A8256E" w:rsidRPr="00BD029B" w:rsidRDefault="00A8256E" w:rsidP="00A8256E">
      <w:pPr>
        <w:spacing w:line="46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 xml:space="preserve">   </w:t>
      </w:r>
      <w:r w:rsidRPr="00BD029B">
        <w:rPr>
          <w:rFonts w:eastAsia="方正仿宋简体"/>
          <w:color w:val="000000"/>
          <w:sz w:val="24"/>
        </w:rPr>
        <w:t>性别：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男</w:t>
      </w:r>
      <w:r w:rsidRPr="00BD029B">
        <w:rPr>
          <w:rFonts w:eastAsia="方正仿宋简体"/>
          <w:color w:val="000000"/>
          <w:sz w:val="24"/>
        </w:rPr>
        <w:t xml:space="preserve">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女</w:t>
      </w:r>
    </w:p>
    <w:p w:rsidR="00A8256E" w:rsidRDefault="00A8256E" w:rsidP="00A8256E">
      <w:pPr>
        <w:spacing w:afterLines="50" w:after="156" w:line="460" w:lineRule="exact"/>
        <w:ind w:firstLineChars="150" w:firstLine="36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入学时间：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2012</w:t>
      </w:r>
      <w:r w:rsidRPr="00BD029B">
        <w:rPr>
          <w:rFonts w:eastAsia="方正仿宋简体"/>
          <w:color w:val="000000"/>
          <w:sz w:val="24"/>
        </w:rPr>
        <w:t>年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2013</w:t>
      </w:r>
      <w:r w:rsidRPr="00BD029B">
        <w:rPr>
          <w:rFonts w:eastAsia="方正仿宋简体"/>
          <w:color w:val="000000"/>
          <w:sz w:val="24"/>
        </w:rPr>
        <w:t>年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2014</w:t>
      </w:r>
      <w:r w:rsidRPr="00BD029B">
        <w:rPr>
          <w:rFonts w:eastAsia="方正仿宋简体"/>
          <w:color w:val="000000"/>
          <w:sz w:val="24"/>
        </w:rPr>
        <w:t>年</w:t>
      </w:r>
    </w:p>
    <w:p w:rsidR="00A8256E" w:rsidRPr="00BD029B" w:rsidRDefault="00A8256E" w:rsidP="00A8256E">
      <w:pPr>
        <w:spacing w:afterLines="50" w:after="156" w:line="460" w:lineRule="exact"/>
        <w:ind w:firstLineChars="150" w:firstLine="360"/>
        <w:rPr>
          <w:rFonts w:eastAsia="方正仿宋简体"/>
          <w:color w:val="000000"/>
          <w:sz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188"/>
        <w:gridCol w:w="1188"/>
        <w:gridCol w:w="1188"/>
        <w:gridCol w:w="1188"/>
        <w:gridCol w:w="1364"/>
      </w:tblGrid>
      <w:tr w:rsidR="00A8256E" w:rsidRPr="008812CC" w:rsidTr="00DD2B5B">
        <w:trPr>
          <w:trHeight w:val="28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题</w:t>
            </w:r>
            <w:r w:rsidRPr="008812CC">
              <w:rPr>
                <w:rFonts w:eastAsia="方正仿宋简体"/>
                <w:color w:val="000000"/>
                <w:szCs w:val="21"/>
              </w:rPr>
              <w:t xml:space="preserve">    </w:t>
            </w:r>
            <w:r w:rsidRPr="008812CC">
              <w:rPr>
                <w:rFonts w:eastAsia="方正仿宋简体"/>
                <w:color w:val="000000"/>
                <w:szCs w:val="21"/>
              </w:rPr>
              <w:t>项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非常满意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比较满意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一般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不太满意</w:t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非常不满意</w:t>
            </w:r>
          </w:p>
        </w:tc>
      </w:tr>
      <w:tr w:rsidR="00A8256E" w:rsidRPr="008812CC" w:rsidTr="00DD2B5B">
        <w:trPr>
          <w:trHeight w:val="487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1.</w:t>
            </w:r>
            <w:r w:rsidRPr="008812CC">
              <w:rPr>
                <w:rFonts w:eastAsia="方正仿宋简体"/>
                <w:color w:val="000000"/>
                <w:szCs w:val="21"/>
              </w:rPr>
              <w:t>课程教学的总体评价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2.</w:t>
            </w:r>
            <w:r w:rsidRPr="008812CC">
              <w:rPr>
                <w:rFonts w:eastAsia="方正仿宋简体"/>
                <w:color w:val="000000"/>
                <w:szCs w:val="21"/>
              </w:rPr>
              <w:t>参与科研训练的总体评价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3.</w:t>
            </w:r>
            <w:r w:rsidRPr="008812CC">
              <w:rPr>
                <w:rFonts w:eastAsia="方正仿宋简体"/>
                <w:color w:val="000000"/>
                <w:szCs w:val="21"/>
              </w:rPr>
              <w:t>指导教师的总体评价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4.</w:t>
            </w:r>
            <w:r w:rsidRPr="008812CC">
              <w:rPr>
                <w:rFonts w:eastAsia="方正仿宋简体"/>
                <w:color w:val="000000"/>
                <w:szCs w:val="21"/>
              </w:rPr>
              <w:t>研究生管理服务的总体评价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5.</w:t>
            </w:r>
            <w:r w:rsidRPr="008812CC">
              <w:rPr>
                <w:rFonts w:eastAsia="方正仿宋简体"/>
                <w:color w:val="000000"/>
                <w:szCs w:val="21"/>
              </w:rPr>
              <w:t>学校研究生教育总体评价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6.</w:t>
            </w:r>
            <w:r w:rsidRPr="008812CC">
              <w:rPr>
                <w:rFonts w:eastAsia="方正仿宋简体"/>
                <w:color w:val="000000"/>
                <w:szCs w:val="21"/>
              </w:rPr>
              <w:t>课程体系合理性的评价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7.</w:t>
            </w:r>
            <w:r w:rsidRPr="008812CC">
              <w:rPr>
                <w:rFonts w:eastAsia="方正仿宋简体"/>
                <w:color w:val="000000"/>
                <w:szCs w:val="21"/>
              </w:rPr>
              <w:t>课程内容应用性的评价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8.</w:t>
            </w:r>
            <w:r w:rsidRPr="008812CC">
              <w:rPr>
                <w:rFonts w:eastAsia="方正仿宋简体"/>
                <w:color w:val="000000"/>
                <w:szCs w:val="21"/>
              </w:rPr>
              <w:t>教学方法实践性的评价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9.</w:t>
            </w:r>
            <w:r w:rsidRPr="008812CC">
              <w:rPr>
                <w:rFonts w:eastAsia="方正仿宋简体"/>
                <w:color w:val="000000"/>
                <w:szCs w:val="21"/>
              </w:rPr>
              <w:t>教学水平的评价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10.</w:t>
            </w:r>
            <w:r w:rsidRPr="008812CC">
              <w:rPr>
                <w:rFonts w:eastAsia="方正仿宋简体"/>
                <w:color w:val="000000"/>
                <w:szCs w:val="21"/>
              </w:rPr>
              <w:t>导师的实践经验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11.</w:t>
            </w:r>
            <w:r w:rsidRPr="008812CC">
              <w:rPr>
                <w:rFonts w:eastAsia="方正仿宋简体"/>
                <w:color w:val="000000"/>
                <w:szCs w:val="21"/>
              </w:rPr>
              <w:t>导师的道德修养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12.</w:t>
            </w:r>
            <w:r w:rsidRPr="008812CC">
              <w:rPr>
                <w:rFonts w:eastAsia="方正仿宋简体"/>
                <w:color w:val="000000"/>
                <w:szCs w:val="21"/>
              </w:rPr>
              <w:t>导师指导的频率（时间）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13.</w:t>
            </w:r>
            <w:r w:rsidRPr="008812CC">
              <w:rPr>
                <w:rFonts w:eastAsia="方正仿宋简体"/>
                <w:color w:val="000000"/>
                <w:szCs w:val="21"/>
              </w:rPr>
              <w:t>导师指导的水平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14.</w:t>
            </w:r>
            <w:r w:rsidRPr="008812CC">
              <w:rPr>
                <w:rFonts w:eastAsia="方正仿宋简体"/>
                <w:color w:val="000000"/>
                <w:szCs w:val="21"/>
              </w:rPr>
              <w:t>图书馆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15.</w:t>
            </w:r>
            <w:r w:rsidRPr="008812CC">
              <w:rPr>
                <w:rFonts w:eastAsia="方正仿宋简体"/>
                <w:color w:val="000000"/>
                <w:szCs w:val="21"/>
              </w:rPr>
              <w:t>奖助政策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16.</w:t>
            </w:r>
            <w:r w:rsidRPr="008812CC">
              <w:rPr>
                <w:rFonts w:eastAsia="方正仿宋简体"/>
                <w:color w:val="000000"/>
                <w:szCs w:val="21"/>
              </w:rPr>
              <w:t>食堂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17.</w:t>
            </w:r>
            <w:r w:rsidRPr="008812CC">
              <w:rPr>
                <w:rFonts w:eastAsia="方正仿宋简体"/>
                <w:color w:val="000000"/>
                <w:szCs w:val="21"/>
              </w:rPr>
              <w:t>住宿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18.</w:t>
            </w:r>
            <w:r w:rsidRPr="008812CC">
              <w:rPr>
                <w:rFonts w:eastAsia="方正仿宋简体"/>
                <w:color w:val="000000"/>
                <w:szCs w:val="21"/>
              </w:rPr>
              <w:t>学生管理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  <w:tr w:rsidR="00A8256E" w:rsidRPr="008812CC" w:rsidTr="00DD2B5B">
        <w:trPr>
          <w:trHeight w:val="425"/>
          <w:jc w:val="center"/>
        </w:trPr>
        <w:tc>
          <w:tcPr>
            <w:tcW w:w="3348" w:type="dxa"/>
            <w:vAlign w:val="center"/>
          </w:tcPr>
          <w:p w:rsidR="00A8256E" w:rsidRPr="008812CC" w:rsidRDefault="00A8256E" w:rsidP="00DD2B5B">
            <w:pPr>
              <w:spacing w:line="4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19.</w:t>
            </w:r>
            <w:r w:rsidRPr="008812CC">
              <w:rPr>
                <w:rFonts w:eastAsia="方正仿宋简体"/>
                <w:color w:val="000000"/>
                <w:szCs w:val="21"/>
              </w:rPr>
              <w:t>就业指导与服务</w:t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188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  <w:tc>
          <w:tcPr>
            <w:tcW w:w="1364" w:type="dxa"/>
            <w:vAlign w:val="center"/>
          </w:tcPr>
          <w:p w:rsidR="00A8256E" w:rsidRPr="008812CC" w:rsidRDefault="00A8256E" w:rsidP="00DD2B5B">
            <w:pPr>
              <w:spacing w:line="4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sym w:font="Wingdings" w:char="F0A8"/>
            </w:r>
          </w:p>
        </w:tc>
      </w:tr>
    </w:tbl>
    <w:p w:rsidR="00A8256E" w:rsidRDefault="00A8256E" w:rsidP="00A8256E">
      <w:pPr>
        <w:spacing w:line="240" w:lineRule="exact"/>
        <w:rPr>
          <w:rFonts w:eastAsia="方正仿宋简体"/>
          <w:b/>
          <w:color w:val="000000"/>
          <w:sz w:val="24"/>
        </w:rPr>
      </w:pP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lastRenderedPageBreak/>
        <w:t>20.</w:t>
      </w:r>
      <w:r w:rsidRPr="00BD029B">
        <w:rPr>
          <w:rFonts w:eastAsia="方正仿宋简体"/>
          <w:color w:val="000000"/>
          <w:sz w:val="24"/>
        </w:rPr>
        <w:t>课程在以下各方面的作用：</w:t>
      </w:r>
    </w:p>
    <w:p w:rsidR="00A8256E" w:rsidRPr="00BD029B" w:rsidRDefault="00A8256E" w:rsidP="00A8256E">
      <w:pPr>
        <w:spacing w:line="520" w:lineRule="exact"/>
        <w:ind w:firstLineChars="200" w:firstLine="48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夯实知识基础：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ind w:firstLine="48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了解行业动态：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ind w:firstLine="48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增加学习兴趣：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ind w:firstLine="48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提升实践能力：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21.</w:t>
      </w:r>
      <w:r w:rsidRPr="00BD029B">
        <w:rPr>
          <w:rFonts w:eastAsia="方正仿宋简体"/>
          <w:color w:val="000000"/>
          <w:sz w:val="24"/>
        </w:rPr>
        <w:t>在读期间，参加过的科研训练（项目）数量是：</w:t>
      </w:r>
    </w:p>
    <w:p w:rsidR="00A8256E" w:rsidRPr="00BD029B" w:rsidRDefault="00A8256E" w:rsidP="00A8256E">
      <w:pPr>
        <w:spacing w:line="520" w:lineRule="exact"/>
        <w:ind w:firstLineChars="200" w:firstLine="480"/>
        <w:outlineLvl w:val="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0</w:t>
      </w:r>
      <w:r w:rsidRPr="00BD029B">
        <w:rPr>
          <w:rFonts w:eastAsia="方正仿宋简体"/>
          <w:color w:val="000000"/>
          <w:sz w:val="24"/>
        </w:rPr>
        <w:t>项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1</w:t>
      </w:r>
      <w:r w:rsidRPr="00BD029B">
        <w:rPr>
          <w:rFonts w:eastAsia="方正仿宋简体"/>
          <w:color w:val="000000"/>
          <w:sz w:val="24"/>
        </w:rPr>
        <w:t>项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2</w:t>
      </w:r>
      <w:r w:rsidRPr="00BD029B">
        <w:rPr>
          <w:rFonts w:eastAsia="方正仿宋简体"/>
          <w:color w:val="000000"/>
          <w:sz w:val="24"/>
        </w:rPr>
        <w:t>项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3</w:t>
      </w:r>
      <w:r w:rsidRPr="00BD029B">
        <w:rPr>
          <w:rFonts w:eastAsia="方正仿宋简体"/>
          <w:color w:val="000000"/>
          <w:sz w:val="24"/>
        </w:rPr>
        <w:t>项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4</w:t>
      </w:r>
      <w:r w:rsidRPr="00BD029B">
        <w:rPr>
          <w:rFonts w:eastAsia="方正仿宋简体"/>
          <w:color w:val="000000"/>
          <w:sz w:val="24"/>
        </w:rPr>
        <w:t>项及以上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22.</w:t>
      </w:r>
      <w:r w:rsidRPr="00BD029B">
        <w:rPr>
          <w:rFonts w:eastAsia="方正仿宋简体"/>
          <w:color w:val="000000"/>
          <w:sz w:val="24"/>
        </w:rPr>
        <w:t>参加科研训练（项目）提高以下各方面能力的作用：</w:t>
      </w:r>
    </w:p>
    <w:p w:rsidR="00A8256E" w:rsidRPr="00BD029B" w:rsidRDefault="00A8256E" w:rsidP="00A8256E">
      <w:pPr>
        <w:spacing w:line="520" w:lineRule="exact"/>
        <w:ind w:firstLine="48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实践能力：</w:t>
      </w: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ind w:firstLine="48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解决问题能力：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ind w:firstLine="48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创新能力：</w:t>
      </w: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t>就业竞争力：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23.</w:t>
      </w:r>
      <w:r w:rsidRPr="00BD029B">
        <w:rPr>
          <w:rFonts w:eastAsia="方正仿宋简体"/>
          <w:color w:val="000000"/>
          <w:sz w:val="24"/>
        </w:rPr>
        <w:t>对所获科研补贴的评价：</w:t>
      </w:r>
    </w:p>
    <w:p w:rsidR="00A8256E" w:rsidRPr="00BD029B" w:rsidRDefault="00A8256E" w:rsidP="00A8256E">
      <w:pPr>
        <w:spacing w:line="520" w:lineRule="exact"/>
        <w:ind w:firstLineChars="200" w:firstLine="480"/>
        <w:outlineLvl w:val="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非常满意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比较满意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不太满意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非常不满意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24.</w:t>
      </w:r>
      <w:r w:rsidRPr="00BD029B">
        <w:rPr>
          <w:rFonts w:eastAsia="方正仿宋简体"/>
          <w:color w:val="000000"/>
          <w:sz w:val="24"/>
        </w:rPr>
        <w:t>在以下几个方面，导师对您的影响程度：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t>学习兴趣：</w:t>
      </w: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t>专业知识：</w:t>
      </w: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t>研究能力：</w:t>
      </w: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t>治学态度：</w:t>
      </w: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t>道德修养：</w:t>
      </w: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较大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较小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很小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25.</w:t>
      </w:r>
      <w:r w:rsidRPr="00BD029B">
        <w:rPr>
          <w:rFonts w:eastAsia="方正仿宋简体"/>
          <w:color w:val="000000"/>
          <w:sz w:val="24"/>
        </w:rPr>
        <w:t>您有校外导师吗？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有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没有（请跳过下题）</w:t>
      </w:r>
    </w:p>
    <w:p w:rsidR="00A8256E" w:rsidRPr="00BD029B" w:rsidRDefault="00A8256E" w:rsidP="00A8256E">
      <w:pPr>
        <w:spacing w:line="520" w:lineRule="exact"/>
        <w:rPr>
          <w:rFonts w:eastAsia="方正仿宋简体"/>
          <w:b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26.</w:t>
      </w:r>
      <w:r w:rsidRPr="00BD029B">
        <w:rPr>
          <w:rFonts w:eastAsia="方正仿宋简体"/>
          <w:color w:val="000000"/>
          <w:sz w:val="24"/>
        </w:rPr>
        <w:t>您对校外导师的指导：</w:t>
      </w:r>
    </w:p>
    <w:p w:rsidR="00A8256E" w:rsidRPr="00BD029B" w:rsidRDefault="00A8256E" w:rsidP="00A8256E">
      <w:pPr>
        <w:spacing w:line="520" w:lineRule="exact"/>
        <w:ind w:firstLineChars="196" w:firstLine="47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非常满意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比较满意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不太满意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非常不满意</w:t>
      </w:r>
    </w:p>
    <w:p w:rsidR="00A8256E" w:rsidRPr="00BD029B" w:rsidRDefault="00A8256E" w:rsidP="00A8256E">
      <w:pPr>
        <w:adjustRightInd w:val="0"/>
        <w:snapToGrid w:val="0"/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27.</w:t>
      </w:r>
      <w:r w:rsidRPr="00BD029B">
        <w:rPr>
          <w:rFonts w:eastAsia="方正仿宋简体"/>
          <w:color w:val="000000"/>
          <w:sz w:val="24"/>
        </w:rPr>
        <w:t>您有没有进入专业实践基地？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有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没有（问卷填答结束）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28.</w:t>
      </w:r>
      <w:r w:rsidRPr="00BD029B">
        <w:rPr>
          <w:rFonts w:eastAsia="方正仿宋简体"/>
          <w:color w:val="000000"/>
          <w:sz w:val="24"/>
        </w:rPr>
        <w:t>您对专业实践基地：</w:t>
      </w:r>
    </w:p>
    <w:p w:rsidR="00A8256E" w:rsidRDefault="00A8256E" w:rsidP="00A8256E">
      <w:pPr>
        <w:spacing w:line="520" w:lineRule="exact"/>
        <w:ind w:firstLineChars="200" w:firstLine="480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非常满意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比较满意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一般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不太满意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sym w:font="Wingdings" w:char="F0A8"/>
      </w:r>
      <w:r w:rsidRPr="00BD029B">
        <w:rPr>
          <w:rFonts w:eastAsia="方正仿宋简体"/>
          <w:color w:val="000000"/>
          <w:sz w:val="24"/>
        </w:rPr>
        <w:t>非常不满意</w:t>
      </w:r>
    </w:p>
    <w:p w:rsidR="00A8256E" w:rsidRDefault="00A8256E" w:rsidP="00A8256E">
      <w:pPr>
        <w:adjustRightInd w:val="0"/>
        <w:snapToGrid w:val="0"/>
        <w:spacing w:line="420" w:lineRule="exact"/>
        <w:jc w:val="center"/>
        <w:rPr>
          <w:rFonts w:eastAsia="方正仿宋简体"/>
          <w:b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问卷调查到此结束，再次感谢您的合作！</w:t>
      </w:r>
    </w:p>
    <w:p w:rsidR="00A8256E" w:rsidRPr="00BD029B" w:rsidRDefault="00A8256E" w:rsidP="00A8256E">
      <w:pPr>
        <w:spacing w:line="360" w:lineRule="auto"/>
        <w:jc w:val="center"/>
        <w:rPr>
          <w:color w:val="000000"/>
          <w:kern w:val="0"/>
          <w:sz w:val="24"/>
        </w:rPr>
      </w:pPr>
      <w:r w:rsidRPr="00BD029B">
        <w:rPr>
          <w:rFonts w:eastAsia="仿宋_GB2312"/>
          <w:color w:val="000000"/>
          <w:sz w:val="24"/>
        </w:rPr>
        <w:lastRenderedPageBreak/>
        <w:t>表</w:t>
      </w:r>
      <w:r>
        <w:rPr>
          <w:rFonts w:hint="eastAsia"/>
          <w:color w:val="000000"/>
          <w:kern w:val="0"/>
          <w:sz w:val="24"/>
        </w:rPr>
        <w:t>12</w:t>
      </w:r>
      <w:r w:rsidRPr="00BD029B">
        <w:rPr>
          <w:color w:val="000000"/>
          <w:sz w:val="24"/>
        </w:rPr>
        <w:t>．</w:t>
      </w:r>
      <w:r>
        <w:rPr>
          <w:rFonts w:hint="eastAsia"/>
          <w:color w:val="000000"/>
          <w:kern w:val="0"/>
          <w:sz w:val="24"/>
        </w:rPr>
        <w:t>研究生</w:t>
      </w:r>
      <w:r w:rsidRPr="00BD029B">
        <w:rPr>
          <w:color w:val="000000"/>
          <w:kern w:val="0"/>
          <w:sz w:val="24"/>
        </w:rPr>
        <w:t>在校生满意度调查问卷统计表</w:t>
      </w:r>
      <w:r w:rsidRPr="007F3953">
        <w:rPr>
          <w:rFonts w:hint="eastAsia"/>
          <w:b/>
          <w:color w:val="000000"/>
          <w:kern w:val="0"/>
          <w:sz w:val="24"/>
        </w:rPr>
        <w:t>（按培养方式和学位类别分别统计）</w:t>
      </w:r>
    </w:p>
    <w:p w:rsidR="00A8256E" w:rsidRPr="00BD029B" w:rsidRDefault="00A8256E" w:rsidP="00A8256E">
      <w:pPr>
        <w:rPr>
          <w:color w:val="000000"/>
          <w:sz w:val="24"/>
        </w:rPr>
      </w:pPr>
      <w:r w:rsidRPr="00BD029B">
        <w:rPr>
          <w:color w:val="000000"/>
          <w:sz w:val="24"/>
        </w:rPr>
        <w:t xml:space="preserve">                                                                    </w:t>
      </w:r>
      <w:r w:rsidR="00503275">
        <w:rPr>
          <w:color w:val="000000"/>
          <w:sz w:val="24"/>
        </w:rPr>
        <w:t xml:space="preserve">       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学校名称：</w:t>
      </w:r>
      <w:r w:rsidRPr="00BD029B">
        <w:rPr>
          <w:rFonts w:eastAsia="方正仿宋简体"/>
          <w:color w:val="000000"/>
          <w:sz w:val="24"/>
        </w:rPr>
        <w:t xml:space="preserve"> </w:t>
      </w:r>
      <w:r w:rsidRPr="00BD029B">
        <w:rPr>
          <w:rFonts w:eastAsia="方正仿宋简体"/>
          <w:color w:val="000000"/>
          <w:sz w:val="24"/>
          <w:u w:val="single"/>
        </w:rPr>
        <w:t xml:space="preserve">                      </w:t>
      </w:r>
      <w:r w:rsidRPr="00BD029B">
        <w:rPr>
          <w:rFonts w:eastAsia="方正仿宋简体"/>
          <w:color w:val="000000"/>
          <w:sz w:val="24"/>
        </w:rPr>
        <w:t>；参加问卷调查人数：</w:t>
      </w:r>
      <w:r w:rsidRPr="00BD029B">
        <w:rPr>
          <w:rFonts w:eastAsia="方正仿宋简体"/>
          <w:color w:val="000000"/>
          <w:sz w:val="24"/>
        </w:rPr>
        <w:t xml:space="preserve"> </w:t>
      </w:r>
      <w:r w:rsidRPr="00BD029B">
        <w:rPr>
          <w:rFonts w:eastAsia="方正仿宋简体"/>
          <w:color w:val="000000"/>
          <w:sz w:val="24"/>
          <w:u w:val="single"/>
        </w:rPr>
        <w:t xml:space="preserve">                </w:t>
      </w:r>
      <w:r w:rsidRPr="00BD029B">
        <w:rPr>
          <w:rFonts w:eastAsia="方正仿宋简体"/>
          <w:color w:val="000000"/>
          <w:sz w:val="24"/>
        </w:rPr>
        <w:t>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  <w:u w:val="single"/>
        </w:rPr>
      </w:pPr>
      <w:r w:rsidRPr="00BD029B">
        <w:rPr>
          <w:rFonts w:eastAsia="方正仿宋简体"/>
          <w:color w:val="000000"/>
          <w:sz w:val="24"/>
        </w:rPr>
        <w:t>回收有效问卷：</w:t>
      </w:r>
      <w:r w:rsidRPr="00BD029B">
        <w:rPr>
          <w:rFonts w:eastAsia="方正仿宋简体"/>
          <w:color w:val="000000"/>
          <w:sz w:val="24"/>
          <w:u w:val="single"/>
        </w:rPr>
        <w:t xml:space="preserve">                   </w:t>
      </w:r>
      <w:r w:rsidRPr="00BD029B">
        <w:rPr>
          <w:rFonts w:eastAsia="方正仿宋简体"/>
          <w:color w:val="000000"/>
          <w:sz w:val="24"/>
        </w:rPr>
        <w:t>份；其中：男</w:t>
      </w:r>
      <w:r w:rsidRPr="00BD029B">
        <w:rPr>
          <w:rFonts w:eastAsia="方正仿宋简体"/>
          <w:color w:val="000000"/>
          <w:sz w:val="24"/>
          <w:u w:val="single"/>
        </w:rPr>
        <w:t xml:space="preserve">     </w:t>
      </w:r>
      <w:r w:rsidRPr="00BD029B">
        <w:rPr>
          <w:rFonts w:eastAsia="方正仿宋简体"/>
          <w:color w:val="000000"/>
          <w:sz w:val="24"/>
        </w:rPr>
        <w:t>份；女</w:t>
      </w:r>
      <w:r w:rsidRPr="00BD029B">
        <w:rPr>
          <w:rFonts w:eastAsia="方正仿宋简体"/>
          <w:color w:val="000000"/>
          <w:sz w:val="24"/>
          <w:u w:val="single"/>
        </w:rPr>
        <w:t xml:space="preserve">     </w:t>
      </w:r>
      <w:r w:rsidRPr="00BD029B">
        <w:rPr>
          <w:rFonts w:eastAsia="方正仿宋简体"/>
          <w:color w:val="000000"/>
          <w:sz w:val="24"/>
        </w:rPr>
        <w:t>份</w:t>
      </w:r>
    </w:p>
    <w:p w:rsidR="00A8256E" w:rsidRPr="00BD029B" w:rsidRDefault="00A8256E" w:rsidP="00A8256E">
      <w:pPr>
        <w:spacing w:line="520" w:lineRule="exact"/>
        <w:rPr>
          <w:rFonts w:eastAsia="方正仿宋简体"/>
          <w:b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回收的有效问卷中：</w:t>
      </w:r>
      <w:r w:rsidRPr="00BD029B">
        <w:rPr>
          <w:rFonts w:eastAsia="方正仿宋简体"/>
          <w:color w:val="000000"/>
          <w:sz w:val="24"/>
        </w:rPr>
        <w:t>2012</w:t>
      </w:r>
      <w:r w:rsidRPr="00BD029B">
        <w:rPr>
          <w:rFonts w:eastAsia="方正仿宋简体"/>
          <w:color w:val="000000"/>
          <w:sz w:val="24"/>
        </w:rPr>
        <w:t>年入学</w:t>
      </w:r>
      <w:r w:rsidRPr="00BD029B">
        <w:rPr>
          <w:rFonts w:eastAsia="方正仿宋简体"/>
          <w:color w:val="000000"/>
          <w:sz w:val="24"/>
          <w:u w:val="single"/>
        </w:rPr>
        <w:t xml:space="preserve">     </w:t>
      </w:r>
      <w:r w:rsidRPr="00BD029B">
        <w:rPr>
          <w:rFonts w:eastAsia="方正仿宋简体"/>
          <w:color w:val="000000"/>
          <w:sz w:val="24"/>
        </w:rPr>
        <w:t>份；</w:t>
      </w:r>
      <w:r w:rsidRPr="00BD029B">
        <w:rPr>
          <w:rFonts w:eastAsia="方正仿宋简体"/>
          <w:color w:val="000000"/>
          <w:sz w:val="24"/>
        </w:rPr>
        <w:t>2013</w:t>
      </w:r>
      <w:r w:rsidRPr="00BD029B">
        <w:rPr>
          <w:rFonts w:eastAsia="方正仿宋简体"/>
          <w:color w:val="000000"/>
          <w:sz w:val="24"/>
        </w:rPr>
        <w:t>年入学</w:t>
      </w:r>
      <w:r w:rsidRPr="00BD029B">
        <w:rPr>
          <w:rFonts w:eastAsia="方正仿宋简体"/>
          <w:color w:val="000000"/>
          <w:sz w:val="24"/>
          <w:u w:val="single"/>
        </w:rPr>
        <w:t xml:space="preserve">     </w:t>
      </w:r>
      <w:r w:rsidRPr="00BD029B">
        <w:rPr>
          <w:rFonts w:eastAsia="方正仿宋简体"/>
          <w:color w:val="000000"/>
          <w:sz w:val="24"/>
        </w:rPr>
        <w:t>份；</w:t>
      </w:r>
      <w:r w:rsidRPr="00BD029B">
        <w:rPr>
          <w:rFonts w:eastAsia="方正仿宋简体"/>
          <w:color w:val="000000"/>
          <w:sz w:val="24"/>
        </w:rPr>
        <w:t>2014</w:t>
      </w:r>
      <w:r w:rsidRPr="00BD029B">
        <w:rPr>
          <w:rFonts w:eastAsia="方正仿宋简体"/>
          <w:color w:val="000000"/>
          <w:sz w:val="24"/>
        </w:rPr>
        <w:t>年入学</w:t>
      </w:r>
      <w:r w:rsidRPr="00BD029B">
        <w:rPr>
          <w:rFonts w:eastAsia="方正仿宋简体"/>
          <w:color w:val="000000"/>
          <w:sz w:val="24"/>
          <w:u w:val="single"/>
        </w:rPr>
        <w:t xml:space="preserve">     </w:t>
      </w:r>
      <w:r w:rsidRPr="00BD029B">
        <w:rPr>
          <w:rFonts w:eastAsia="方正仿宋简体"/>
          <w:color w:val="000000"/>
          <w:sz w:val="24"/>
        </w:rPr>
        <w:t>份</w:t>
      </w:r>
    </w:p>
    <w:p w:rsidR="00A8256E" w:rsidRPr="00BD029B" w:rsidRDefault="00A8256E" w:rsidP="00A8256E">
      <w:pPr>
        <w:spacing w:line="520" w:lineRule="exact"/>
        <w:rPr>
          <w:rFonts w:eastAsia="方正仿宋简体"/>
          <w:b/>
          <w:color w:val="000000"/>
          <w:sz w:val="24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155"/>
        <w:gridCol w:w="1276"/>
        <w:gridCol w:w="1168"/>
        <w:gridCol w:w="1134"/>
        <w:gridCol w:w="1383"/>
      </w:tblGrid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题</w:t>
            </w:r>
            <w:r w:rsidRPr="008812CC">
              <w:rPr>
                <w:rFonts w:eastAsia="方正仿宋简体"/>
                <w:color w:val="000000"/>
                <w:szCs w:val="21"/>
              </w:rPr>
              <w:t xml:space="preserve">    </w:t>
            </w:r>
            <w:r w:rsidRPr="008812CC">
              <w:rPr>
                <w:rFonts w:eastAsia="方正仿宋简体"/>
                <w:color w:val="000000"/>
                <w:szCs w:val="21"/>
              </w:rPr>
              <w:t>项</w:t>
            </w:r>
          </w:p>
        </w:tc>
        <w:tc>
          <w:tcPr>
            <w:tcW w:w="1155" w:type="dxa"/>
            <w:vAlign w:val="center"/>
          </w:tcPr>
          <w:p w:rsidR="00A8256E" w:rsidRPr="008812CC" w:rsidRDefault="00A8256E" w:rsidP="00DD2B5B">
            <w:pPr>
              <w:spacing w:line="5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非常满意</w:t>
            </w:r>
          </w:p>
        </w:tc>
        <w:tc>
          <w:tcPr>
            <w:tcW w:w="1276" w:type="dxa"/>
            <w:vAlign w:val="center"/>
          </w:tcPr>
          <w:p w:rsidR="00A8256E" w:rsidRPr="008812CC" w:rsidRDefault="00A8256E" w:rsidP="00DD2B5B">
            <w:pPr>
              <w:spacing w:line="5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比较满意</w:t>
            </w:r>
          </w:p>
        </w:tc>
        <w:tc>
          <w:tcPr>
            <w:tcW w:w="1168" w:type="dxa"/>
            <w:vAlign w:val="center"/>
          </w:tcPr>
          <w:p w:rsidR="00A8256E" w:rsidRPr="008812CC" w:rsidRDefault="00A8256E" w:rsidP="00DD2B5B">
            <w:pPr>
              <w:spacing w:line="5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A8256E" w:rsidRPr="008812CC" w:rsidRDefault="00A8256E" w:rsidP="00DD2B5B">
            <w:pPr>
              <w:spacing w:line="54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不太满意</w:t>
            </w:r>
          </w:p>
        </w:tc>
        <w:tc>
          <w:tcPr>
            <w:tcW w:w="1383" w:type="dxa"/>
            <w:vAlign w:val="center"/>
          </w:tcPr>
          <w:p w:rsidR="00A8256E" w:rsidRPr="008812CC" w:rsidRDefault="00A8256E" w:rsidP="00DD2B5B">
            <w:pPr>
              <w:spacing w:line="540" w:lineRule="exact"/>
              <w:ind w:left="-1"/>
              <w:jc w:val="center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color w:val="000000"/>
                <w:szCs w:val="21"/>
              </w:rPr>
              <w:t>非常不满意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1.</w:t>
            </w:r>
            <w:r w:rsidRPr="008812CC">
              <w:rPr>
                <w:rFonts w:eastAsia="方正仿宋简体"/>
                <w:color w:val="000000"/>
                <w:szCs w:val="21"/>
              </w:rPr>
              <w:t>课程教学的总体评价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2.</w:t>
            </w:r>
            <w:r w:rsidRPr="008812CC">
              <w:rPr>
                <w:rFonts w:eastAsia="方正仿宋简体"/>
                <w:color w:val="000000"/>
                <w:szCs w:val="21"/>
              </w:rPr>
              <w:t>参与科研训练的总体评价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3.</w:t>
            </w:r>
            <w:r w:rsidRPr="008812CC">
              <w:rPr>
                <w:rFonts w:eastAsia="方正仿宋简体"/>
                <w:color w:val="000000"/>
                <w:szCs w:val="21"/>
              </w:rPr>
              <w:t>指导教师的总体评价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4.</w:t>
            </w:r>
            <w:r w:rsidRPr="008812CC">
              <w:rPr>
                <w:rFonts w:eastAsia="方正仿宋简体"/>
                <w:color w:val="000000"/>
                <w:szCs w:val="21"/>
              </w:rPr>
              <w:t>研究生管理服务的总体评价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5.</w:t>
            </w:r>
            <w:r w:rsidRPr="008812CC">
              <w:rPr>
                <w:rFonts w:eastAsia="方正仿宋简体"/>
                <w:color w:val="000000"/>
                <w:szCs w:val="21"/>
              </w:rPr>
              <w:t>学校研究生教育总体评价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6.</w:t>
            </w:r>
            <w:r w:rsidRPr="008812CC">
              <w:rPr>
                <w:rFonts w:eastAsia="方正仿宋简体"/>
                <w:color w:val="000000"/>
                <w:szCs w:val="21"/>
              </w:rPr>
              <w:t>课程体系合理性的评价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7.</w:t>
            </w:r>
            <w:r w:rsidRPr="008812CC">
              <w:rPr>
                <w:rFonts w:eastAsia="方正仿宋简体"/>
                <w:color w:val="000000"/>
                <w:szCs w:val="21"/>
              </w:rPr>
              <w:t>课程内容应用性的评价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8.</w:t>
            </w:r>
            <w:r w:rsidRPr="008812CC">
              <w:rPr>
                <w:rFonts w:eastAsia="方正仿宋简体"/>
                <w:color w:val="000000"/>
                <w:szCs w:val="21"/>
              </w:rPr>
              <w:t>教学方法实践性的评价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9.</w:t>
            </w:r>
            <w:r w:rsidRPr="008812CC">
              <w:rPr>
                <w:rFonts w:eastAsia="方正仿宋简体"/>
                <w:color w:val="000000"/>
                <w:szCs w:val="21"/>
              </w:rPr>
              <w:t>教学水平的评价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10.</w:t>
            </w:r>
            <w:r w:rsidRPr="008812CC">
              <w:rPr>
                <w:rFonts w:eastAsia="方正仿宋简体"/>
                <w:color w:val="000000"/>
                <w:szCs w:val="21"/>
              </w:rPr>
              <w:t>导师的实践经验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11.</w:t>
            </w:r>
            <w:r w:rsidRPr="008812CC">
              <w:rPr>
                <w:rFonts w:eastAsia="方正仿宋简体"/>
                <w:color w:val="000000"/>
                <w:szCs w:val="21"/>
              </w:rPr>
              <w:t>导师的道德修养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12.</w:t>
            </w:r>
            <w:r w:rsidRPr="008812CC">
              <w:rPr>
                <w:rFonts w:eastAsia="方正仿宋简体"/>
                <w:color w:val="000000"/>
                <w:szCs w:val="21"/>
              </w:rPr>
              <w:t>导师指导的频率（时间）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13.</w:t>
            </w:r>
            <w:r w:rsidRPr="008812CC">
              <w:rPr>
                <w:rFonts w:eastAsia="方正仿宋简体"/>
                <w:color w:val="000000"/>
                <w:szCs w:val="21"/>
              </w:rPr>
              <w:t>导师指导的水平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14.</w:t>
            </w:r>
            <w:r w:rsidRPr="008812CC">
              <w:rPr>
                <w:rFonts w:eastAsia="方正仿宋简体"/>
                <w:color w:val="000000"/>
                <w:szCs w:val="21"/>
              </w:rPr>
              <w:t>图书馆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15.</w:t>
            </w:r>
            <w:r w:rsidRPr="008812CC">
              <w:rPr>
                <w:rFonts w:eastAsia="方正仿宋简体"/>
                <w:color w:val="000000"/>
                <w:szCs w:val="21"/>
              </w:rPr>
              <w:t>奖助政策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16.</w:t>
            </w:r>
            <w:r w:rsidRPr="008812CC">
              <w:rPr>
                <w:rFonts w:eastAsia="方正仿宋简体"/>
                <w:color w:val="000000"/>
                <w:szCs w:val="21"/>
              </w:rPr>
              <w:t>食堂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17.</w:t>
            </w:r>
            <w:r w:rsidRPr="008812CC">
              <w:rPr>
                <w:rFonts w:eastAsia="方正仿宋简体"/>
                <w:color w:val="000000"/>
                <w:szCs w:val="21"/>
              </w:rPr>
              <w:t>住宿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18.</w:t>
            </w:r>
            <w:r w:rsidRPr="008812CC">
              <w:rPr>
                <w:rFonts w:eastAsia="方正仿宋简体"/>
                <w:color w:val="000000"/>
                <w:szCs w:val="21"/>
              </w:rPr>
              <w:t>学生管理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  <w:tr w:rsidR="00A8256E" w:rsidRPr="008812CC" w:rsidTr="00DD2B5B">
        <w:trPr>
          <w:trHeight w:val="425"/>
        </w:trPr>
        <w:tc>
          <w:tcPr>
            <w:tcW w:w="3060" w:type="dxa"/>
            <w:vAlign w:val="center"/>
          </w:tcPr>
          <w:p w:rsidR="00A8256E" w:rsidRPr="008812CC" w:rsidRDefault="00A8256E" w:rsidP="00DD2B5B">
            <w:pPr>
              <w:spacing w:line="540" w:lineRule="exact"/>
              <w:rPr>
                <w:rFonts w:eastAsia="方正仿宋简体"/>
                <w:color w:val="000000"/>
                <w:szCs w:val="21"/>
              </w:rPr>
            </w:pPr>
            <w:r w:rsidRPr="008812CC">
              <w:rPr>
                <w:rFonts w:eastAsia="方正仿宋简体"/>
                <w:b/>
                <w:color w:val="000000"/>
                <w:szCs w:val="21"/>
              </w:rPr>
              <w:t>19.</w:t>
            </w:r>
            <w:r w:rsidRPr="008812CC">
              <w:rPr>
                <w:rFonts w:eastAsia="方正仿宋简体"/>
                <w:color w:val="000000"/>
                <w:szCs w:val="21"/>
              </w:rPr>
              <w:t>就业指导与服务</w:t>
            </w:r>
          </w:p>
        </w:tc>
        <w:tc>
          <w:tcPr>
            <w:tcW w:w="1155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68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  <w:tc>
          <w:tcPr>
            <w:tcW w:w="1383" w:type="dxa"/>
            <w:vAlign w:val="center"/>
          </w:tcPr>
          <w:p w:rsidR="00A8256E" w:rsidRPr="00EE4F56" w:rsidRDefault="00A8256E" w:rsidP="00DD2B5B">
            <w:pPr>
              <w:spacing w:line="540" w:lineRule="exact"/>
              <w:ind w:right="240"/>
              <w:jc w:val="right"/>
              <w:rPr>
                <w:rFonts w:eastAsia="方正仿宋简体"/>
                <w:szCs w:val="21"/>
              </w:rPr>
            </w:pPr>
            <w:r w:rsidRPr="00EE4F56">
              <w:rPr>
                <w:rFonts w:eastAsia="方正仿宋简体"/>
                <w:color w:val="000000"/>
                <w:szCs w:val="21"/>
                <w:u w:val="single"/>
              </w:rPr>
              <w:t xml:space="preserve">    </w:t>
            </w:r>
            <w:r w:rsidRPr="00EE4F56">
              <w:rPr>
                <w:rFonts w:eastAsia="方正仿宋简体"/>
                <w:color w:val="000000"/>
                <w:szCs w:val="21"/>
              </w:rPr>
              <w:t>人</w:t>
            </w:r>
          </w:p>
        </w:tc>
      </w:tr>
    </w:tbl>
    <w:p w:rsidR="00A8256E" w:rsidRDefault="00A8256E" w:rsidP="00A8256E">
      <w:pPr>
        <w:spacing w:line="240" w:lineRule="exact"/>
        <w:rPr>
          <w:rFonts w:eastAsia="方正仿宋简体"/>
          <w:b/>
          <w:color w:val="000000"/>
          <w:sz w:val="24"/>
        </w:rPr>
      </w:pP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20.</w:t>
      </w:r>
      <w:r w:rsidRPr="00BD029B">
        <w:rPr>
          <w:rFonts w:eastAsia="方正仿宋简体"/>
          <w:color w:val="000000"/>
          <w:sz w:val="24"/>
        </w:rPr>
        <w:t>课程在以下各方面的作用：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夯实知识基础：很大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了解行业动态：很大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增加学习兴趣：很大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提升实践能力：很大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21.</w:t>
      </w:r>
      <w:r w:rsidRPr="00BD029B">
        <w:rPr>
          <w:rFonts w:eastAsia="方正仿宋简体"/>
          <w:color w:val="000000"/>
          <w:sz w:val="24"/>
        </w:rPr>
        <w:t>在读期间，参加过的科研训练（项目）数量是：</w:t>
      </w:r>
      <w:r w:rsidRPr="00BD029B">
        <w:rPr>
          <w:rFonts w:eastAsia="方正仿宋简体"/>
          <w:color w:val="000000"/>
          <w:sz w:val="24"/>
        </w:rPr>
        <w:t>0</w:t>
      </w:r>
      <w:r w:rsidRPr="00BD029B">
        <w:rPr>
          <w:rFonts w:eastAsia="方正仿宋简体"/>
          <w:color w:val="000000"/>
          <w:sz w:val="24"/>
        </w:rPr>
        <w:t>项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</w:t>
      </w:r>
      <w:r w:rsidRPr="00BD029B">
        <w:rPr>
          <w:rFonts w:eastAsia="方正仿宋简体"/>
          <w:color w:val="000000"/>
          <w:sz w:val="24"/>
        </w:rPr>
        <w:t>1</w:t>
      </w:r>
      <w:r w:rsidRPr="00BD029B">
        <w:rPr>
          <w:rFonts w:eastAsia="方正仿宋简体"/>
          <w:color w:val="000000"/>
          <w:sz w:val="24"/>
        </w:rPr>
        <w:t>项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</w:t>
      </w:r>
      <w:r w:rsidRPr="00BD029B">
        <w:rPr>
          <w:rFonts w:eastAsia="方正仿宋简体"/>
          <w:color w:val="000000"/>
          <w:sz w:val="24"/>
        </w:rPr>
        <w:t xml:space="preserve"> 2</w:t>
      </w:r>
      <w:r w:rsidRPr="00BD029B">
        <w:rPr>
          <w:rFonts w:eastAsia="方正仿宋简体"/>
          <w:color w:val="000000"/>
          <w:sz w:val="24"/>
        </w:rPr>
        <w:t>项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</w:t>
      </w:r>
      <w:r w:rsidRPr="00BD029B">
        <w:rPr>
          <w:rFonts w:eastAsia="方正仿宋简体"/>
          <w:color w:val="000000"/>
          <w:sz w:val="24"/>
        </w:rPr>
        <w:t>3</w:t>
      </w:r>
      <w:r w:rsidRPr="00BD029B">
        <w:rPr>
          <w:rFonts w:eastAsia="方正仿宋简体"/>
          <w:color w:val="000000"/>
          <w:sz w:val="24"/>
        </w:rPr>
        <w:t>项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</w:t>
      </w:r>
      <w:r w:rsidRPr="00BD029B">
        <w:rPr>
          <w:rFonts w:eastAsia="方正仿宋简体"/>
          <w:color w:val="000000"/>
          <w:sz w:val="24"/>
        </w:rPr>
        <w:t>4</w:t>
      </w:r>
      <w:r w:rsidRPr="00BD029B">
        <w:rPr>
          <w:rFonts w:eastAsia="方正仿宋简体"/>
          <w:color w:val="000000"/>
          <w:sz w:val="24"/>
        </w:rPr>
        <w:t>项及以上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22.</w:t>
      </w:r>
      <w:r w:rsidRPr="00BD029B">
        <w:rPr>
          <w:rFonts w:eastAsia="方正仿宋简体"/>
          <w:color w:val="000000"/>
          <w:sz w:val="24"/>
        </w:rPr>
        <w:t>参加科研训练（项目）提高以下各方面能力的作用：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实践能力：</w:t>
      </w:r>
      <w:r>
        <w:rPr>
          <w:rFonts w:eastAsia="方正仿宋简体"/>
          <w:color w:val="000000"/>
          <w:sz w:val="24"/>
        </w:rPr>
        <w:t xml:space="preserve"> </w:t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人；解决问题能力：很大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人；创新能力：</w:t>
      </w:r>
      <w:r w:rsidRPr="00BD029B">
        <w:rPr>
          <w:rFonts w:eastAsia="方正仿宋简体"/>
          <w:color w:val="000000"/>
          <w:sz w:val="24"/>
        </w:rPr>
        <w:t xml:space="preserve">    </w:t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就业竞争力：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23.</w:t>
      </w:r>
      <w:r w:rsidRPr="00BD029B">
        <w:rPr>
          <w:rFonts w:eastAsia="方正仿宋简体"/>
          <w:color w:val="000000"/>
          <w:sz w:val="24"/>
        </w:rPr>
        <w:t>对所获科研补贴的评价：非常满意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人；比较满意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人；不太满意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人；非常不满意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24.</w:t>
      </w:r>
      <w:r w:rsidRPr="00BD029B">
        <w:rPr>
          <w:rFonts w:eastAsia="方正仿宋简体"/>
          <w:color w:val="000000"/>
          <w:sz w:val="24"/>
        </w:rPr>
        <w:t>在以下几个方面，导师对您的影响程度：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学习兴趣：</w:t>
      </w:r>
      <w:r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专业知识：</w:t>
      </w:r>
      <w:r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研究能力：</w:t>
      </w:r>
      <w:r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治学态度：</w:t>
      </w:r>
      <w:r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color w:val="000000"/>
          <w:sz w:val="24"/>
        </w:rPr>
        <w:t>道德修养：</w:t>
      </w:r>
      <w:r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t>很大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人；较大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人；较小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人；很小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BD029B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25.</w:t>
      </w:r>
      <w:r w:rsidRPr="00BD029B">
        <w:rPr>
          <w:rFonts w:eastAsia="方正仿宋简体"/>
          <w:color w:val="000000"/>
          <w:sz w:val="24"/>
        </w:rPr>
        <w:t>您有校外导师吗？</w:t>
      </w:r>
      <w:r w:rsidRPr="00BD029B">
        <w:rPr>
          <w:rFonts w:eastAsia="方正仿宋简体"/>
          <w:color w:val="000000"/>
          <w:sz w:val="24"/>
        </w:rPr>
        <w:t xml:space="preserve">  </w:t>
      </w:r>
      <w:r w:rsidRPr="00BD029B">
        <w:rPr>
          <w:rFonts w:eastAsia="方正仿宋简体"/>
          <w:color w:val="000000"/>
          <w:sz w:val="24"/>
        </w:rPr>
        <w:t>有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人；没有（请跳过下题）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Pr="00C202D1" w:rsidRDefault="00A8256E" w:rsidP="00A8256E">
      <w:pPr>
        <w:spacing w:line="520" w:lineRule="exact"/>
        <w:rPr>
          <w:rFonts w:eastAsia="方正仿宋简体"/>
          <w:b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26.</w:t>
      </w:r>
      <w:r w:rsidRPr="00BD029B">
        <w:rPr>
          <w:rFonts w:eastAsia="方正仿宋简体"/>
          <w:color w:val="000000"/>
          <w:sz w:val="24"/>
        </w:rPr>
        <w:t>您对校外导师的指导：非常满意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人；比较满意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人；不太满意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人；非常不满意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</w:t>
      </w:r>
    </w:p>
    <w:p w:rsidR="00A8256E" w:rsidRDefault="00A8256E" w:rsidP="00A8256E">
      <w:pPr>
        <w:spacing w:line="520" w:lineRule="exact"/>
        <w:rPr>
          <w:rFonts w:eastAsia="方正仿宋简体"/>
          <w:color w:val="000000"/>
          <w:sz w:val="24"/>
        </w:rPr>
      </w:pPr>
      <w:r w:rsidRPr="00BD029B">
        <w:rPr>
          <w:rFonts w:eastAsia="方正仿宋简体"/>
          <w:b/>
          <w:color w:val="000000"/>
          <w:sz w:val="24"/>
        </w:rPr>
        <w:t>27.</w:t>
      </w:r>
      <w:r w:rsidRPr="00BD029B">
        <w:rPr>
          <w:rFonts w:eastAsia="方正仿宋简体"/>
          <w:color w:val="000000"/>
          <w:sz w:val="24"/>
        </w:rPr>
        <w:t>您有没有进入专业实践基地？有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人；没有</w:t>
      </w:r>
      <w:r w:rsidRPr="00BD029B">
        <w:rPr>
          <w:rFonts w:eastAsia="方正仿宋简体"/>
          <w:color w:val="000000"/>
          <w:sz w:val="24"/>
          <w:u w:val="single"/>
        </w:rPr>
        <w:t xml:space="preserve">    </w:t>
      </w:r>
      <w:r w:rsidRPr="00BD029B">
        <w:rPr>
          <w:rFonts w:eastAsia="方正仿宋简体"/>
          <w:color w:val="000000"/>
          <w:sz w:val="24"/>
        </w:rPr>
        <w:t>人；</w:t>
      </w:r>
    </w:p>
    <w:p w:rsidR="00105F78" w:rsidRPr="004714E1" w:rsidRDefault="00A8256E" w:rsidP="00A8256E">
      <w:pPr>
        <w:widowControl/>
        <w:jc w:val="left"/>
        <w:rPr>
          <w:sz w:val="28"/>
          <w:szCs w:val="28"/>
        </w:rPr>
      </w:pPr>
      <w:r w:rsidRPr="00BD029B">
        <w:rPr>
          <w:rFonts w:eastAsia="方正仿宋简体"/>
          <w:b/>
          <w:color w:val="000000"/>
          <w:sz w:val="24"/>
        </w:rPr>
        <w:t>28.</w:t>
      </w:r>
      <w:r w:rsidRPr="00BD029B">
        <w:rPr>
          <w:rFonts w:eastAsia="方正仿宋简体"/>
          <w:color w:val="000000"/>
          <w:sz w:val="24"/>
        </w:rPr>
        <w:t>您对专业实践基地：非常满意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人；比较满意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人；一般</w:t>
      </w:r>
      <w:r w:rsidRPr="00BD029B">
        <w:rPr>
          <w:rFonts w:eastAsia="方正仿宋简体"/>
          <w:color w:val="000000"/>
          <w:sz w:val="24"/>
          <w:u w:val="single"/>
        </w:rPr>
        <w:t xml:space="preserve">   </w:t>
      </w:r>
      <w:r w:rsidRPr="00BD029B">
        <w:rPr>
          <w:rFonts w:eastAsia="方正仿宋简体"/>
          <w:color w:val="000000"/>
          <w:sz w:val="24"/>
        </w:rPr>
        <w:t>人；不太满</w:t>
      </w:r>
    </w:p>
    <w:sectPr w:rsidR="00105F78" w:rsidRPr="004714E1" w:rsidSect="004714E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FA" w:rsidRDefault="000565FA" w:rsidP="004714E1">
      <w:r>
        <w:separator/>
      </w:r>
    </w:p>
  </w:endnote>
  <w:endnote w:type="continuationSeparator" w:id="0">
    <w:p w:rsidR="000565FA" w:rsidRDefault="000565FA" w:rsidP="0047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6E" w:rsidRDefault="00A8256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B56" w:rsidRPr="00E35B56">
      <w:rPr>
        <w:noProof/>
        <w:lang w:val="zh-CN"/>
      </w:rPr>
      <w:t>2</w:t>
    </w:r>
    <w:r>
      <w:fldChar w:fldCharType="end"/>
    </w:r>
  </w:p>
  <w:p w:rsidR="00A8256E" w:rsidRDefault="00A82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FA" w:rsidRDefault="000565FA" w:rsidP="004714E1">
      <w:r>
        <w:separator/>
      </w:r>
    </w:p>
  </w:footnote>
  <w:footnote w:type="continuationSeparator" w:id="0">
    <w:p w:rsidR="000565FA" w:rsidRDefault="000565FA" w:rsidP="0047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CF"/>
    <w:rsid w:val="000565FA"/>
    <w:rsid w:val="000E3FB2"/>
    <w:rsid w:val="00105F78"/>
    <w:rsid w:val="002671E1"/>
    <w:rsid w:val="002A70CD"/>
    <w:rsid w:val="004714E1"/>
    <w:rsid w:val="00503275"/>
    <w:rsid w:val="006724DF"/>
    <w:rsid w:val="007D3EE2"/>
    <w:rsid w:val="00A8256E"/>
    <w:rsid w:val="00AF0EA1"/>
    <w:rsid w:val="00C43FF6"/>
    <w:rsid w:val="00E35B56"/>
    <w:rsid w:val="00E4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4E1"/>
    <w:rPr>
      <w:sz w:val="18"/>
      <w:szCs w:val="18"/>
    </w:rPr>
  </w:style>
  <w:style w:type="paragraph" w:customStyle="1" w:styleId="Default">
    <w:name w:val="Default"/>
    <w:rsid w:val="00A8256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4E1"/>
    <w:rPr>
      <w:sz w:val="18"/>
      <w:szCs w:val="18"/>
    </w:rPr>
  </w:style>
  <w:style w:type="paragraph" w:customStyle="1" w:styleId="Default">
    <w:name w:val="Default"/>
    <w:rsid w:val="00A8256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TianHe</dc:creator>
  <cp:lastModifiedBy>JGXY</cp:lastModifiedBy>
  <cp:revision>2</cp:revision>
  <dcterms:created xsi:type="dcterms:W3CDTF">2016-11-01T07:24:00Z</dcterms:created>
  <dcterms:modified xsi:type="dcterms:W3CDTF">2016-11-01T07:24:00Z</dcterms:modified>
</cp:coreProperties>
</file>